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17C56" w14:textId="31BC433C" w:rsidR="00220C19" w:rsidRPr="000B04DE" w:rsidRDefault="000B04DE" w:rsidP="000B04DE">
      <w:pPr>
        <w:spacing w:after="0"/>
        <w:rPr>
          <w:rFonts w:ascii="Lato Light" w:hAnsi="Lato Light" w:cs="Arial"/>
          <w:b/>
          <w:sz w:val="20"/>
          <w:szCs w:val="20"/>
        </w:rPr>
      </w:pPr>
      <w:r w:rsidRPr="000B04DE">
        <w:rPr>
          <w:rFonts w:ascii="Lato Light" w:hAnsi="Lato Light" w:cs="Arial"/>
          <w:b/>
          <w:sz w:val="20"/>
          <w:szCs w:val="20"/>
        </w:rPr>
        <w:t xml:space="preserve">Załącznik nr </w:t>
      </w:r>
      <w:r w:rsidR="00313215">
        <w:rPr>
          <w:rFonts w:ascii="Lato Light" w:hAnsi="Lato Light" w:cs="Arial"/>
          <w:b/>
          <w:sz w:val="20"/>
          <w:szCs w:val="20"/>
        </w:rPr>
        <w:t>7</w:t>
      </w:r>
    </w:p>
    <w:p w14:paraId="623BA078" w14:textId="77777777" w:rsidR="00220C19" w:rsidRPr="000B04DE" w:rsidRDefault="00220C19" w:rsidP="004B59FF">
      <w:pPr>
        <w:spacing w:after="0"/>
        <w:jc w:val="center"/>
        <w:rPr>
          <w:rFonts w:ascii="Lato Light" w:hAnsi="Lato Light" w:cs="Arial"/>
          <w:b/>
          <w:sz w:val="24"/>
          <w:szCs w:val="24"/>
        </w:rPr>
      </w:pPr>
    </w:p>
    <w:p w14:paraId="21FAE52D" w14:textId="3136C345" w:rsidR="00DE2BBF" w:rsidRPr="000B04DE" w:rsidRDefault="00DE2BBF" w:rsidP="004B59FF">
      <w:pPr>
        <w:spacing w:after="0"/>
        <w:jc w:val="center"/>
        <w:rPr>
          <w:rFonts w:ascii="Lato Light" w:hAnsi="Lato Light" w:cs="Arial"/>
          <w:b/>
          <w:sz w:val="24"/>
          <w:szCs w:val="24"/>
        </w:rPr>
      </w:pPr>
      <w:r w:rsidRPr="000B04DE">
        <w:rPr>
          <w:rFonts w:ascii="Lato Light" w:hAnsi="Lato Light" w:cs="Arial"/>
          <w:b/>
          <w:sz w:val="24"/>
          <w:szCs w:val="24"/>
        </w:rPr>
        <w:t xml:space="preserve">OŚWIADCZENIE OFERENTA O ODBYCIU </w:t>
      </w:r>
      <w:r w:rsidR="00B54BD6" w:rsidRPr="000B04DE">
        <w:rPr>
          <w:rFonts w:ascii="Lato Light" w:hAnsi="Lato Light" w:cs="Arial"/>
          <w:b/>
          <w:sz w:val="24"/>
          <w:szCs w:val="24"/>
        </w:rPr>
        <w:t>WIZJI LOKALNEJ W RAMACH POSTĘPOWANIA, KTÓREGO</w:t>
      </w:r>
      <w:r w:rsidRPr="000B04DE">
        <w:rPr>
          <w:rFonts w:ascii="Lato Light" w:hAnsi="Lato Light" w:cs="Arial"/>
          <w:b/>
          <w:sz w:val="24"/>
          <w:szCs w:val="24"/>
        </w:rPr>
        <w:t xml:space="preserve"> </w:t>
      </w:r>
      <w:r w:rsidR="00B54BD6" w:rsidRPr="000B04DE">
        <w:rPr>
          <w:rFonts w:ascii="Lato Light" w:hAnsi="Lato Light" w:cs="Arial"/>
          <w:b/>
          <w:sz w:val="24"/>
          <w:szCs w:val="24"/>
        </w:rPr>
        <w:t>PRZEDMIOTEM JEST:</w:t>
      </w:r>
    </w:p>
    <w:p w14:paraId="3FE7B0B4" w14:textId="77777777" w:rsidR="00DE2BBF" w:rsidRPr="000B04DE" w:rsidRDefault="00DE2BBF" w:rsidP="000B04DE">
      <w:pPr>
        <w:spacing w:after="0"/>
        <w:rPr>
          <w:rFonts w:ascii="Lato Light" w:hAnsi="Lato Light" w:cs="Times New Roman"/>
          <w:b/>
        </w:rPr>
      </w:pPr>
    </w:p>
    <w:p w14:paraId="0708A9C6" w14:textId="501417F2" w:rsidR="009108D8" w:rsidRDefault="001C154F" w:rsidP="009108D8">
      <w:pPr>
        <w:ind w:left="-5" w:right="5"/>
      </w:pPr>
      <w:r>
        <w:t xml:space="preserve">Realizacja zadania </w:t>
      </w:r>
      <w:r w:rsidR="009108D8">
        <w:t>pn</w:t>
      </w:r>
      <w:bookmarkStart w:id="0" w:name="_Hlk203049178"/>
      <w:r w:rsidR="009108D8">
        <w:t>.: „</w:t>
      </w:r>
      <w:r w:rsidR="00B401CA" w:rsidRPr="00CD3BEC">
        <w:rPr>
          <w:rFonts w:ascii="Lato" w:hAnsi="Lato"/>
          <w:sz w:val="20"/>
          <w:szCs w:val="20"/>
        </w:rPr>
        <w:t>Modernizacja systemu detekcji pożaru w Courtyard by Marriott Warsaw Airport zlokalizowanego w Warszawie przy ul. Żwirki i Wigury 1 j, 00-906 Warszawa</w:t>
      </w:r>
      <w:r w:rsidR="009108D8">
        <w:t xml:space="preserve">”. </w:t>
      </w:r>
    </w:p>
    <w:p w14:paraId="1A6F501E" w14:textId="77777777" w:rsidR="009108D8" w:rsidRDefault="009108D8" w:rsidP="009108D8">
      <w:pPr>
        <w:ind w:left="-5" w:right="5"/>
      </w:pPr>
    </w:p>
    <w:bookmarkEnd w:id="0"/>
    <w:p w14:paraId="4F7770FB" w14:textId="3B371B69" w:rsidR="000B04DE" w:rsidRPr="000B04DE" w:rsidRDefault="000B04DE" w:rsidP="000B04DE">
      <w:pPr>
        <w:spacing w:line="360" w:lineRule="auto"/>
        <w:rPr>
          <w:rFonts w:ascii="Lato Light" w:hAnsi="Lato Light" w:cs="Arial"/>
          <w:sz w:val="20"/>
          <w:szCs w:val="20"/>
        </w:rPr>
      </w:pPr>
      <w:r w:rsidRPr="000B04DE">
        <w:rPr>
          <w:rFonts w:ascii="Lato Light" w:hAnsi="Lato Light" w:cs="Arial"/>
          <w:sz w:val="20"/>
          <w:szCs w:val="20"/>
        </w:rPr>
        <w:t>Firma [_________________________________________________________________________________________________________________] dokonała wizji lokalnych w obiektach objętych tytułowym postępowaniem:</w:t>
      </w:r>
    </w:p>
    <w:p w14:paraId="7C147AE0" w14:textId="3CD21772" w:rsidR="00B54BD6" w:rsidRPr="000B04DE" w:rsidRDefault="000B04DE" w:rsidP="000B04DE">
      <w:pPr>
        <w:spacing w:line="360" w:lineRule="auto"/>
        <w:rPr>
          <w:rFonts w:ascii="Lato Light" w:hAnsi="Lato Light" w:cs="Arial"/>
          <w:sz w:val="20"/>
          <w:szCs w:val="20"/>
        </w:rPr>
      </w:pPr>
      <w:r w:rsidRPr="000B04DE">
        <w:rPr>
          <w:rFonts w:ascii="Lato Light" w:hAnsi="Lato Light" w:cs="Arial"/>
          <w:sz w:val="20"/>
          <w:szCs w:val="20"/>
        </w:rPr>
        <w:t>Celem wizji lokalnej było zapoznanie się z warunkami technicznymi obiektu, związanymi z kompleksowym wykonaniem usługi, zgodnie z zapytaniem ofertowym.</w:t>
      </w:r>
    </w:p>
    <w:p w14:paraId="6896915B" w14:textId="1D8F12DC" w:rsidR="000B04DE" w:rsidRPr="001C7751" w:rsidRDefault="000B04DE" w:rsidP="000B04DE">
      <w:pPr>
        <w:spacing w:line="360" w:lineRule="auto"/>
        <w:rPr>
          <w:rFonts w:ascii="Lato Light" w:hAnsi="Lato Light" w:cs="Arial"/>
          <w:sz w:val="20"/>
          <w:szCs w:val="20"/>
          <w:lang w:val="en-GB"/>
        </w:rPr>
      </w:pPr>
      <w:r w:rsidRPr="001C7751">
        <w:rPr>
          <w:rFonts w:ascii="Lato Light" w:hAnsi="Lato Light" w:cs="Arial"/>
          <w:b/>
          <w:bCs/>
          <w:sz w:val="20"/>
          <w:szCs w:val="20"/>
          <w:u w:val="single"/>
          <w:lang w:val="en-GB"/>
        </w:rPr>
        <w:t>Ustalenia / uwagi:</w:t>
      </w:r>
    </w:p>
    <w:p w14:paraId="4E88DF92" w14:textId="313142A2" w:rsidR="000B04DE" w:rsidRPr="001C7751" w:rsidRDefault="000B04DE" w:rsidP="000B04DE">
      <w:pPr>
        <w:spacing w:line="360" w:lineRule="auto"/>
        <w:rPr>
          <w:rFonts w:ascii="Lato Light" w:hAnsi="Lato Light" w:cs="Arial"/>
          <w:sz w:val="20"/>
          <w:szCs w:val="20"/>
          <w:lang w:val="en-GB"/>
        </w:rPr>
      </w:pPr>
      <w:r w:rsidRPr="001C7751">
        <w:rPr>
          <w:rFonts w:ascii="Lato Light" w:hAnsi="Lato Light" w:cs="Arial"/>
          <w:sz w:val="20"/>
          <w:szCs w:val="20"/>
          <w:lang w:val="en-GB"/>
        </w:rPr>
        <w:t>[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]</w:t>
      </w:r>
    </w:p>
    <w:p w14:paraId="0192BC2F" w14:textId="3ABF3510" w:rsidR="004F380B" w:rsidRDefault="004F380B" w:rsidP="004948DA">
      <w:pPr>
        <w:rPr>
          <w:rFonts w:ascii="Lato Light" w:hAnsi="Lato Light" w:cs="Times New Roman"/>
          <w:iCs/>
          <w:sz w:val="20"/>
          <w:szCs w:val="20"/>
        </w:rPr>
      </w:pPr>
    </w:p>
    <w:p w14:paraId="5E39FA39" w14:textId="77777777" w:rsidR="009108D8" w:rsidRDefault="009108D8" w:rsidP="004948DA">
      <w:pPr>
        <w:rPr>
          <w:rFonts w:ascii="Lato Light" w:hAnsi="Lato Light" w:cs="Times New Roman"/>
          <w:iCs/>
          <w:sz w:val="20"/>
          <w:szCs w:val="20"/>
        </w:rPr>
      </w:pPr>
    </w:p>
    <w:p w14:paraId="70296FC2" w14:textId="13A1B4B5" w:rsidR="009108D8" w:rsidRPr="000B04DE" w:rsidRDefault="009108D8" w:rsidP="009108D8">
      <w:pPr>
        <w:rPr>
          <w:rFonts w:ascii="Lato Light" w:hAnsi="Lato Light" w:cs="Times New Roman"/>
          <w:iCs/>
          <w:sz w:val="20"/>
          <w:szCs w:val="20"/>
        </w:rPr>
      </w:pPr>
      <w:r>
        <w:rPr>
          <w:rFonts w:ascii="Lato Light" w:hAnsi="Lato Light" w:cs="Times New Roman"/>
          <w:iCs/>
          <w:sz w:val="20"/>
          <w:szCs w:val="20"/>
        </w:rPr>
        <w:t xml:space="preserve">Podpis Oferenta </w:t>
      </w:r>
      <w:r>
        <w:rPr>
          <w:rFonts w:ascii="Lato Light" w:hAnsi="Lato Light" w:cs="Times New Roman"/>
          <w:iCs/>
          <w:sz w:val="20"/>
          <w:szCs w:val="20"/>
        </w:rPr>
        <w:tab/>
      </w:r>
      <w:r>
        <w:rPr>
          <w:rFonts w:ascii="Lato Light" w:hAnsi="Lato Light" w:cs="Times New Roman"/>
          <w:iCs/>
          <w:sz w:val="20"/>
          <w:szCs w:val="20"/>
        </w:rPr>
        <w:tab/>
      </w:r>
      <w:r>
        <w:rPr>
          <w:rFonts w:ascii="Lato Light" w:hAnsi="Lato Light" w:cs="Times New Roman"/>
          <w:iCs/>
          <w:sz w:val="20"/>
          <w:szCs w:val="20"/>
        </w:rPr>
        <w:tab/>
      </w:r>
      <w:r>
        <w:rPr>
          <w:rFonts w:ascii="Lato Light" w:hAnsi="Lato Light" w:cs="Times New Roman"/>
          <w:iCs/>
          <w:sz w:val="20"/>
          <w:szCs w:val="20"/>
        </w:rPr>
        <w:tab/>
      </w:r>
      <w:r>
        <w:rPr>
          <w:rFonts w:ascii="Lato Light" w:hAnsi="Lato Light" w:cs="Times New Roman"/>
          <w:iCs/>
          <w:sz w:val="20"/>
          <w:szCs w:val="20"/>
        </w:rPr>
        <w:tab/>
      </w:r>
      <w:r>
        <w:rPr>
          <w:rFonts w:ascii="Lato Light" w:hAnsi="Lato Light" w:cs="Times New Roman"/>
          <w:iCs/>
          <w:sz w:val="20"/>
          <w:szCs w:val="20"/>
        </w:rPr>
        <w:tab/>
      </w:r>
      <w:r>
        <w:rPr>
          <w:rFonts w:ascii="Lato Light" w:hAnsi="Lato Light" w:cs="Times New Roman"/>
          <w:iCs/>
          <w:sz w:val="20"/>
          <w:szCs w:val="20"/>
        </w:rPr>
        <w:tab/>
        <w:t xml:space="preserve">Podpis Przedstawiciela </w:t>
      </w:r>
      <w:r w:rsidR="00D52EE3">
        <w:rPr>
          <w:rFonts w:ascii="Lato Light" w:hAnsi="Lato Light" w:cs="Times New Roman"/>
          <w:iCs/>
          <w:sz w:val="20"/>
          <w:szCs w:val="20"/>
        </w:rPr>
        <w:t>PHH</w:t>
      </w:r>
    </w:p>
    <w:sectPr w:rsidR="009108D8" w:rsidRPr="000B04DE" w:rsidSect="004948DA">
      <w:pgSz w:w="11906" w:h="16838"/>
      <w:pgMar w:top="567" w:right="1417" w:bottom="709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3DC55" w14:textId="77777777" w:rsidR="004721F1" w:rsidRDefault="004721F1" w:rsidP="00217F8A">
      <w:pPr>
        <w:spacing w:after="0" w:line="240" w:lineRule="auto"/>
      </w:pPr>
      <w:r>
        <w:separator/>
      </w:r>
    </w:p>
  </w:endnote>
  <w:endnote w:type="continuationSeparator" w:id="0">
    <w:p w14:paraId="48C12858" w14:textId="77777777" w:rsidR="004721F1" w:rsidRDefault="004721F1" w:rsidP="002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68F7A" w14:textId="77777777" w:rsidR="004721F1" w:rsidRDefault="004721F1" w:rsidP="00217F8A">
      <w:pPr>
        <w:spacing w:after="0" w:line="240" w:lineRule="auto"/>
      </w:pPr>
      <w:r>
        <w:separator/>
      </w:r>
    </w:p>
  </w:footnote>
  <w:footnote w:type="continuationSeparator" w:id="0">
    <w:p w14:paraId="26DFF6DD" w14:textId="77777777" w:rsidR="004721F1" w:rsidRDefault="004721F1" w:rsidP="0021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AF1"/>
    <w:multiLevelType w:val="hybridMultilevel"/>
    <w:tmpl w:val="DA00C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66811"/>
    <w:multiLevelType w:val="hybridMultilevel"/>
    <w:tmpl w:val="5DFCF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F5D96"/>
    <w:multiLevelType w:val="hybridMultilevel"/>
    <w:tmpl w:val="C5A26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79554">
    <w:abstractNumId w:val="2"/>
  </w:num>
  <w:num w:numId="2" w16cid:durableId="338120722">
    <w:abstractNumId w:val="0"/>
  </w:num>
  <w:num w:numId="3" w16cid:durableId="192225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A"/>
    <w:rsid w:val="000759DA"/>
    <w:rsid w:val="00094239"/>
    <w:rsid w:val="000A4768"/>
    <w:rsid w:val="000A65EA"/>
    <w:rsid w:val="000B04DE"/>
    <w:rsid w:val="000E5951"/>
    <w:rsid w:val="000F0D06"/>
    <w:rsid w:val="000F305F"/>
    <w:rsid w:val="00123024"/>
    <w:rsid w:val="001554D6"/>
    <w:rsid w:val="00184863"/>
    <w:rsid w:val="001C154F"/>
    <w:rsid w:val="001C6067"/>
    <w:rsid w:val="001C7751"/>
    <w:rsid w:val="00203384"/>
    <w:rsid w:val="00217F8A"/>
    <w:rsid w:val="00220C19"/>
    <w:rsid w:val="0023198F"/>
    <w:rsid w:val="00262DC9"/>
    <w:rsid w:val="002660BD"/>
    <w:rsid w:val="00267260"/>
    <w:rsid w:val="002933BB"/>
    <w:rsid w:val="002B5CD6"/>
    <w:rsid w:val="00304A4B"/>
    <w:rsid w:val="00313215"/>
    <w:rsid w:val="0031652C"/>
    <w:rsid w:val="00347124"/>
    <w:rsid w:val="00365E7D"/>
    <w:rsid w:val="003C60F9"/>
    <w:rsid w:val="00467AF1"/>
    <w:rsid w:val="004721F1"/>
    <w:rsid w:val="004759E0"/>
    <w:rsid w:val="004948DA"/>
    <w:rsid w:val="004B59FF"/>
    <w:rsid w:val="004C6339"/>
    <w:rsid w:val="004F380B"/>
    <w:rsid w:val="00501666"/>
    <w:rsid w:val="00501934"/>
    <w:rsid w:val="00531B4A"/>
    <w:rsid w:val="00540251"/>
    <w:rsid w:val="00573752"/>
    <w:rsid w:val="00585072"/>
    <w:rsid w:val="005D5E6C"/>
    <w:rsid w:val="005F09E1"/>
    <w:rsid w:val="00612811"/>
    <w:rsid w:val="006342A8"/>
    <w:rsid w:val="0064700F"/>
    <w:rsid w:val="00672E09"/>
    <w:rsid w:val="006B641A"/>
    <w:rsid w:val="00751A6B"/>
    <w:rsid w:val="0076232B"/>
    <w:rsid w:val="00787553"/>
    <w:rsid w:val="007F64A6"/>
    <w:rsid w:val="008377CB"/>
    <w:rsid w:val="00886FE7"/>
    <w:rsid w:val="00906E38"/>
    <w:rsid w:val="009108D8"/>
    <w:rsid w:val="00933763"/>
    <w:rsid w:val="00934184"/>
    <w:rsid w:val="009732AB"/>
    <w:rsid w:val="00A135EA"/>
    <w:rsid w:val="00A26343"/>
    <w:rsid w:val="00A35585"/>
    <w:rsid w:val="00AA1E21"/>
    <w:rsid w:val="00AE2895"/>
    <w:rsid w:val="00B03F60"/>
    <w:rsid w:val="00B138B5"/>
    <w:rsid w:val="00B24C39"/>
    <w:rsid w:val="00B401CA"/>
    <w:rsid w:val="00B54BD6"/>
    <w:rsid w:val="00B96ED3"/>
    <w:rsid w:val="00BA73FD"/>
    <w:rsid w:val="00C05CA9"/>
    <w:rsid w:val="00CE067C"/>
    <w:rsid w:val="00D17CFC"/>
    <w:rsid w:val="00D23371"/>
    <w:rsid w:val="00D43BB3"/>
    <w:rsid w:val="00D52EE3"/>
    <w:rsid w:val="00DE0DC4"/>
    <w:rsid w:val="00DE2A43"/>
    <w:rsid w:val="00DE2BBF"/>
    <w:rsid w:val="00DE4A60"/>
    <w:rsid w:val="00E06FC4"/>
    <w:rsid w:val="00E34E03"/>
    <w:rsid w:val="00E3586A"/>
    <w:rsid w:val="00E62908"/>
    <w:rsid w:val="00E92836"/>
    <w:rsid w:val="00EC278A"/>
    <w:rsid w:val="00EE239B"/>
    <w:rsid w:val="00EF66C9"/>
    <w:rsid w:val="00F635D3"/>
    <w:rsid w:val="00F8326C"/>
    <w:rsid w:val="00F931F3"/>
    <w:rsid w:val="00F93D3E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8C11F"/>
  <w15:chartTrackingRefBased/>
  <w15:docId w15:val="{A5D838BD-4461-4B24-BCD1-1E91C94E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F8A"/>
  </w:style>
  <w:style w:type="paragraph" w:styleId="Stopka">
    <w:name w:val="footer"/>
    <w:basedOn w:val="Normalny"/>
    <w:link w:val="Stopka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F8A"/>
  </w:style>
  <w:style w:type="table" w:styleId="Tabela-Siatka">
    <w:name w:val="Table Grid"/>
    <w:basedOn w:val="Standardowy"/>
    <w:uiPriority w:val="39"/>
    <w:rsid w:val="0030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759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FE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E60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701AA-7A8E-4D3D-ABA9-7083FA07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 | HRCA</dc:creator>
  <cp:keywords/>
  <dc:description/>
  <cp:lastModifiedBy>Marcin Prokopiuk</cp:lastModifiedBy>
  <cp:revision>3</cp:revision>
  <cp:lastPrinted>2023-04-24T11:55:00Z</cp:lastPrinted>
  <dcterms:created xsi:type="dcterms:W3CDTF">2026-02-27T10:16:00Z</dcterms:created>
  <dcterms:modified xsi:type="dcterms:W3CDTF">2026-03-04T12:01:00Z</dcterms:modified>
</cp:coreProperties>
</file>